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附件1:</w:t>
      </w:r>
      <w:bookmarkStart w:id="0" w:name="_GoBack"/>
      <w:bookmarkEnd w:id="0"/>
    </w:p>
    <w:p>
      <w:pPr>
        <w:jc w:val="center"/>
        <w:rPr>
          <w:rFonts w:ascii="DFKai-SB" w:hAnsi="DFKai-SB" w:eastAsia="DFKai-SB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 xml:space="preserve">  </w:t>
      </w:r>
      <w:r>
        <w:rPr>
          <w:rFonts w:hint="eastAsia" w:ascii="DFKai-SB" w:hAnsi="DFKai-SB" w:cs="宋体"/>
          <w:b/>
          <w:bCs/>
          <w:color w:val="000000"/>
          <w:sz w:val="36"/>
          <w:szCs w:val="36"/>
        </w:rPr>
        <w:t>赴台湾科技文化学术交流团</w:t>
      </w:r>
      <w:r>
        <w:rPr>
          <w:rFonts w:ascii="DFKai-SB" w:hAnsi="DFKai-SB" w:cs="DFKai-SB"/>
          <w:b/>
          <w:bCs/>
          <w:color w:val="000000"/>
          <w:sz w:val="36"/>
          <w:szCs w:val="36"/>
        </w:rPr>
        <w:t>7</w:t>
      </w:r>
      <w:r>
        <w:rPr>
          <w:rFonts w:hint="eastAsia" w:ascii="DFKai-SB" w:hAnsi="DFKai-SB" w:cs="宋体"/>
          <w:b/>
          <w:bCs/>
          <w:color w:val="000000"/>
          <w:sz w:val="36"/>
          <w:szCs w:val="36"/>
        </w:rPr>
        <w:t>日行程表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57"/>
        <w:gridCol w:w="6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时间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共</w:t>
            </w:r>
            <w:r>
              <w:rPr>
                <w:rFonts w:hint="eastAsia" w:ascii="仿宋_GB2312" w:hAnsi="DFKai-SB" w:eastAsia="仿宋_GB2312" w:cs="DFKai-SB"/>
                <w:sz w:val="28"/>
                <w:szCs w:val="28"/>
              </w:rPr>
              <w:t>7</w:t>
            </w: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天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840" w:hanging="840" w:hangingChars="30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地点路径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DFKai-SB"/>
                <w:sz w:val="28"/>
                <w:szCs w:val="28"/>
              </w:rPr>
              <w:t>1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840" w:hanging="840" w:hangingChars="30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广州→</w:t>
            </w:r>
          </w:p>
          <w:p>
            <w:pPr>
              <w:adjustRightInd w:val="0"/>
              <w:snapToGrid w:val="0"/>
              <w:ind w:left="840" w:hanging="840" w:hangingChars="30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台北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上午：到达桃园机场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0" w:hanging="840" w:hangingChars="300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下午：与台湾神农科技发展协会进行科技交流座谈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DFKai-SB"/>
                <w:sz w:val="28"/>
                <w:szCs w:val="28"/>
              </w:rPr>
              <w:t>2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台北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0" w:hanging="840" w:hangingChars="300"/>
              <w:rPr>
                <w:rFonts w:hint="eastAsia" w:ascii="仿宋_GB2312" w:hAnsi="DFKai-SB" w:eastAsia="仿宋_GB2312" w:cs="宋体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上午：松山文创产业园区，文化创新对接交流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0" w:hanging="840" w:hangingChars="300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下午：台北天文科学馆，自然科学学术对接交流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DFKai-SB"/>
                <w:sz w:val="28"/>
                <w:szCs w:val="28"/>
              </w:rPr>
              <w:t>3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台北→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桃园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0" w:hanging="840" w:hangingChars="300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上午：台北海洋科技大学，人才对接交流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0" w:hanging="840" w:hangingChars="300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下午：台北探索馆，科技对接交流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DFKai-SB"/>
                <w:sz w:val="28"/>
                <w:szCs w:val="28"/>
              </w:rPr>
              <w:t>4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桃园→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台中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0" w:hanging="840" w:hangingChars="300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上午：新竹食品科学研究所，科技创新资源对接交流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0" w:hanging="840" w:hangingChars="300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下午：竹南农业科学研究院，科技合作项目对接交流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DFKai-SB"/>
                <w:sz w:val="28"/>
                <w:szCs w:val="28"/>
              </w:rPr>
              <w:t>5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台中→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嘉义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0" w:hanging="840" w:hangingChars="300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上午：台中科博馆，科普场馆的运营管理服务交流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0" w:hanging="840" w:hangingChars="300"/>
              <w:rPr>
                <w:rFonts w:hint="eastAsia" w:ascii="仿宋_GB2312" w:hAnsi="DFKai-SB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color w:val="000000"/>
                <w:sz w:val="28"/>
                <w:szCs w:val="28"/>
              </w:rPr>
              <w:t>下午：桃米社区，科普示范社区对接交流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DFKai-SB"/>
                <w:sz w:val="28"/>
                <w:szCs w:val="28"/>
              </w:rPr>
              <w:t>6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嘉义→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台北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DFKai-SB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color w:val="000000"/>
                <w:sz w:val="28"/>
                <w:szCs w:val="28"/>
              </w:rPr>
              <w:t>上午：邹族文化、乡土人情了解交流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下午：中埔乡农会，农村合作组织的运营管理服务对接交流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DFKai-SB"/>
                <w:sz w:val="28"/>
                <w:szCs w:val="28"/>
              </w:rPr>
              <w:t>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台北→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广州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DFKai-SB" w:eastAsia="仿宋_GB2312"/>
                <w:sz w:val="28"/>
                <w:szCs w:val="28"/>
              </w:rPr>
            </w:pPr>
            <w:r>
              <w:rPr>
                <w:rFonts w:hint="eastAsia" w:ascii="仿宋_GB2312" w:hAnsi="DFKai-SB" w:eastAsia="仿宋_GB2312" w:cs="宋体"/>
                <w:sz w:val="28"/>
                <w:szCs w:val="28"/>
              </w:rPr>
              <w:t>返回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716A2"/>
    <w:rsid w:val="062716A2"/>
    <w:rsid w:val="32A76FF0"/>
    <w:rsid w:val="379A7E0F"/>
    <w:rsid w:val="678B3014"/>
    <w:rsid w:val="6FE37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2018-02-28T09:16:00Z</dcterms:created>
  <dc:creator>lenovo</dc:creator>
  <cp:lastModifiedBy>lenovo</cp:lastModifiedBy>
  <dcterms:modified xsi:type="dcterms:W3CDTF">2018-02-28T09:18:22Z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