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b w:val="0"/>
          <w:bCs w:val="0"/>
          <w:caps w:val="0"/>
          <w:color w:val="333333"/>
          <w:spacing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aps w:val="0"/>
          <w:color w:val="333333"/>
          <w:spacing w:val="0"/>
          <w:sz w:val="28"/>
          <w:szCs w:val="28"/>
          <w:lang w:val="en-US" w:eastAsia="zh-CN"/>
        </w:rPr>
        <w:t>2</w:t>
      </w:r>
    </w:p>
    <w:p>
      <w:pPr>
        <w:pStyle w:val="4"/>
        <w:shd w:val="clear" w:color="auto" w:fill="FFFFFF"/>
        <w:snapToGrid w:val="0"/>
        <w:spacing w:before="0" w:beforeLines="0" w:after="0" w:afterLines="0" w:line="360" w:lineRule="auto"/>
        <w:jc w:val="center"/>
        <w:rPr>
          <w:rFonts w:hint="default" w:eastAsia="仿宋_GB2312"/>
          <w:sz w:val="28"/>
        </w:rPr>
      </w:pPr>
      <w:r>
        <w:rPr>
          <w:b/>
          <w:sz w:val="44"/>
        </w:rPr>
        <w:t>意</w:t>
      </w:r>
      <w:bookmarkStart w:id="0" w:name="_GoBack"/>
      <w:bookmarkEnd w:id="0"/>
      <w:r>
        <w:rPr>
          <w:b/>
          <w:sz w:val="44"/>
        </w:rPr>
        <w:t>见反馈表</w:t>
      </w:r>
      <w:r>
        <w:rPr>
          <w:rFonts w:hint="default" w:eastAsia="仿宋_GB2312"/>
          <w:sz w:val="28"/>
        </w:rPr>
        <w:t xml:space="preserve"> </w:t>
      </w:r>
    </w:p>
    <w:p>
      <w:pPr>
        <w:snapToGrid w:val="0"/>
        <w:spacing w:line="360" w:lineRule="auto"/>
        <w:rPr>
          <w:rFonts w:eastAsia="仿宋_GB2312"/>
          <w:sz w:val="28"/>
        </w:rPr>
      </w:pPr>
      <w:r>
        <w:rPr>
          <w:rFonts w:hint="eastAsia" w:eastAsia="仿宋_GB2312"/>
          <w:color w:val="000000"/>
          <w:sz w:val="28"/>
        </w:rPr>
        <w:t>单位名称：                  （盖章）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11"/>
        <w:gridCol w:w="2163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6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提出理由及依据：</w:t>
            </w:r>
          </w:p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</w:tc>
      </w:tr>
    </w:tbl>
    <w:p>
      <w:r>
        <w:rPr>
          <w:rFonts w:hint="eastAsia" w:eastAsia="仿宋_GB2312"/>
          <w:sz w:val="28"/>
        </w:rPr>
        <w:t>（备注：表格位置不够时，可复印或添加空白页）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NzQ5Zjc5MmZiNmJmNWVkMDA1N2VhYjg3NmQ1ZWUifQ=="/>
  </w:docVars>
  <w:rsids>
    <w:rsidRoot w:val="156A62DF"/>
    <w:rsid w:val="156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uiPriority w:val="0"/>
    <w:pPr>
      <w:spacing w:before="100" w:beforeLines="0" w:beforeAutospacing="1" w:after="100" w:afterLines="0" w:afterAutospacing="1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2023-07-26T01:20:00Z</dcterms:created>
  <dc:creator>Xian</dc:creator>
  <cp:lastModifiedBy>Xian</cp:lastModifiedBy>
  <dcterms:modified xsi:type="dcterms:W3CDTF">2023-07-26T01:24:33Z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95E3418FDDE64131BDF5483AC84C6F18_11</vt:lpwstr>
  </property>
</Properties>
</file>