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240" w:lineRule="auto"/>
        <w:ind w:left="0" w:right="0" w:firstLine="181"/>
        <w:jc w:val="left"/>
        <w:textAlignment w:val="auto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附件</w:t>
      </w:r>
    </w:p>
    <w:p>
      <w:pPr>
        <w:pStyle w:val="2"/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  <w:t>活动信息表</w:t>
      </w:r>
    </w:p>
    <w:tbl>
      <w:tblPr>
        <w:tblStyle w:val="3"/>
        <w:tblW w:w="847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2"/>
        <w:gridCol w:w="1783"/>
        <w:gridCol w:w="1465"/>
        <w:gridCol w:w="27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 w:eastAsia="宋体"/>
                <w:lang w:val="en-US" w:eastAsia="zh-CN"/>
              </w:rPr>
              <w:t>举办</w:t>
            </w:r>
            <w:r>
              <w:t>单位（盖章）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/>
          <w:p/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r>
              <w:t>手机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jc w:val="both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42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r>
              <w:t>科技志愿者数量（人）</w:t>
            </w:r>
          </w:p>
        </w:tc>
        <w:tc>
          <w:tcPr>
            <w:tcW w:w="42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42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r>
              <w:t>科技志愿队数量（支）</w:t>
            </w:r>
          </w:p>
        </w:tc>
        <w:tc>
          <w:tcPr>
            <w:tcW w:w="42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42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r>
              <w:t>媒体报道数量（次）</w:t>
            </w:r>
          </w:p>
        </w:tc>
        <w:tc>
          <w:tcPr>
            <w:tcW w:w="42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4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r>
              <w:t>线上线下受益人次</w:t>
            </w:r>
          </w:p>
        </w:tc>
        <w:tc>
          <w:tcPr>
            <w:tcW w:w="4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5" w:hRule="atLeast"/>
          <w:jc w:val="center"/>
        </w:trPr>
        <w:tc>
          <w:tcPr>
            <w:tcW w:w="8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活动1:名称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(请简述活动</w:t>
            </w:r>
            <w:r>
              <w:rPr>
                <w:rFonts w:hint="eastAsia" w:eastAsia="宋体"/>
                <w:lang w:val="en-US" w:eastAsia="zh-CN"/>
              </w:rPr>
              <w:t>时间、地点，</w:t>
            </w:r>
            <w:r>
              <w:rPr>
                <w:rFonts w:hint="eastAsia"/>
              </w:rPr>
              <w:t>特色亮点</w:t>
            </w:r>
            <w:r>
              <w:rPr>
                <w:rFonts w:hint="eastAsia" w:eastAsia="宋体"/>
                <w:lang w:val="en-US" w:eastAsia="zh-CN"/>
              </w:rPr>
              <w:t>等，不超过500字</w:t>
            </w:r>
            <w:r>
              <w:rPr>
                <w:rFonts w:hint="eastAsia"/>
              </w:rPr>
              <w:t>)</w:t>
            </w:r>
          </w:p>
          <w:p>
            <w:pPr>
              <w:jc w:val="both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5" w:hRule="atLeast"/>
          <w:jc w:val="center"/>
        </w:trPr>
        <w:tc>
          <w:tcPr>
            <w:tcW w:w="8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>:名称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(请简述活动</w:t>
            </w:r>
            <w:r>
              <w:rPr>
                <w:rFonts w:hint="eastAsia" w:eastAsia="宋体"/>
                <w:lang w:val="en-US" w:eastAsia="zh-CN"/>
              </w:rPr>
              <w:t>时间、地点，</w:t>
            </w:r>
            <w:r>
              <w:rPr>
                <w:rFonts w:hint="eastAsia"/>
              </w:rPr>
              <w:t>特色亮点</w:t>
            </w:r>
            <w:r>
              <w:rPr>
                <w:rFonts w:hint="eastAsia" w:eastAsia="宋体"/>
                <w:lang w:val="en-US" w:eastAsia="zh-CN"/>
              </w:rPr>
              <w:t>等，不超过500字</w:t>
            </w:r>
            <w:r>
              <w:rPr>
                <w:rFonts w:hint="eastAsia"/>
              </w:rPr>
              <w:t>)</w:t>
            </w:r>
          </w:p>
          <w:p>
            <w:pPr>
              <w:jc w:val="both"/>
            </w:pPr>
          </w:p>
        </w:tc>
      </w:tr>
    </w:tbl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" w:right="0" w:firstLine="0"/>
        <w:jc w:val="left"/>
      </w:pPr>
      <w:r>
        <w:rPr>
          <w:color w:val="000000"/>
          <w:spacing w:val="0"/>
          <w:w w:val="100"/>
          <w:position w:val="0"/>
        </w:rPr>
        <w:t>请认真填写通讯地址等信息，便于优秀组织单位评比后期证书邮寄。</w:t>
      </w:r>
    </w:p>
    <w:sectPr>
      <w:footerReference r:id="rId5" w:type="default"/>
      <w:footnotePr>
        <w:numFmt w:val="decimal"/>
      </w:footnotePr>
      <w:pgSz w:w="11900" w:h="16840"/>
      <w:pgMar w:top="1764" w:right="1582" w:bottom="1764" w:left="1979" w:header="1336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1327785</wp:posOffset>
              </wp:positionH>
              <wp:positionV relativeFrom="page">
                <wp:posOffset>9849485</wp:posOffset>
              </wp:positionV>
              <wp:extent cx="600075" cy="1193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1193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6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104.55pt;margin-top:775.55pt;height:9.4pt;width:47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3xcaNgA&#10;AAANAQAADwAAAAAAAAABACAAAAAiAAAAZHJzL2Rvd25yZXYueG1sUEsBAhQAFAAAAAgAh07iQIKV&#10;2KG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6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Dk1OTkwYjU3Zjc2MjMwOWMwOTFmZWUyZmJhZDBkN2EifQ=="/>
  </w:docVars>
  <w:rsids>
    <w:rsidRoot w:val="00000000"/>
    <w:rsid w:val="51430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Body text|2_"/>
    <w:basedOn w:val="4"/>
    <w:link w:val="6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link w:val="5"/>
    <w:qFormat/>
    <w:uiPriority w:val="0"/>
    <w:pPr>
      <w:widowControl w:val="0"/>
      <w:shd w:val="clear" w:color="auto" w:fill="auto"/>
      <w:spacing w:after="720"/>
      <w:ind w:firstLine="18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uiPriority w:val="0"/>
    <w:pPr>
      <w:widowControl w:val="0"/>
      <w:shd w:val="clear" w:color="auto" w:fill="auto"/>
      <w:spacing w:after="600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Table caption|1_"/>
    <w:basedOn w:val="4"/>
    <w:link w:val="12"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link w:val="11"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3">
    <w:name w:val="Other|1_"/>
    <w:basedOn w:val="4"/>
    <w:link w:val="14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link w:val="13"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2023-08-29T09:39:21Z</dcterms:created>
  <dc:creator>Administrator</dc:creator>
  <cp:lastModifiedBy>Xian</cp:lastModifiedBy>
  <dcterms:modified xsi:type="dcterms:W3CDTF">2023-08-29T09:49:43Z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782EA52025684CBE967BFDBD6AD8EB75_12</vt:lpwstr>
  </property>
</Properties>
</file>